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6" w:rsidRDefault="00B8252C" w:rsidP="00C94D85">
      <w:pPr>
        <w:pStyle w:val="Title"/>
        <w:tabs>
          <w:tab w:val="left" w:pos="4845"/>
          <w:tab w:val="left" w:pos="8175"/>
        </w:tabs>
        <w:jc w:val="left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C94D85">
        <w:rPr>
          <w:rFonts w:ascii="Cambria" w:hAnsi="Cambria" w:cs="Arial"/>
        </w:rPr>
        <w:tab/>
      </w:r>
    </w:p>
    <w:p w:rsidR="00794C38" w:rsidRDefault="00794C38" w:rsidP="00794C38">
      <w:pPr>
        <w:pStyle w:val="Header"/>
        <w:jc w:val="center"/>
        <w:rPr>
          <w:rFonts w:asciiTheme="minorHAnsi" w:hAnsiTheme="minorHAnsi" w:cstheme="minorHAnsi"/>
          <w:sz w:val="36"/>
          <w:szCs w:val="36"/>
        </w:rPr>
      </w:pPr>
    </w:p>
    <w:p w:rsidR="006D7D63" w:rsidRDefault="006D7D63" w:rsidP="00794C38">
      <w:pPr>
        <w:pStyle w:val="Header"/>
        <w:jc w:val="center"/>
        <w:rPr>
          <w:rFonts w:asciiTheme="minorHAnsi" w:hAnsiTheme="minorHAnsi" w:cstheme="minorHAnsi"/>
          <w:sz w:val="36"/>
          <w:szCs w:val="36"/>
        </w:rPr>
      </w:pPr>
    </w:p>
    <w:p w:rsidR="006749B1" w:rsidRDefault="006749B1" w:rsidP="008C6AC6">
      <w:pPr>
        <w:jc w:val="center"/>
        <w:rPr>
          <w:rFonts w:ascii="Berlin Sans FB Demi" w:hAnsi="Berlin Sans FB Demi"/>
          <w:b/>
          <w:sz w:val="36"/>
          <w:szCs w:val="36"/>
        </w:rPr>
      </w:pPr>
    </w:p>
    <w:p w:rsidR="00115D4F" w:rsidRPr="00C97EA0" w:rsidRDefault="00115D4F" w:rsidP="008C6AC6">
      <w:pPr>
        <w:jc w:val="center"/>
        <w:rPr>
          <w:rFonts w:ascii="Berlin Sans FB Demi" w:hAnsi="Berlin Sans FB Demi"/>
          <w:b/>
          <w:sz w:val="36"/>
          <w:szCs w:val="36"/>
        </w:rPr>
      </w:pPr>
      <w:r w:rsidRPr="00C97EA0">
        <w:rPr>
          <w:rFonts w:ascii="Berlin Sans FB Demi" w:hAnsi="Berlin Sans FB Demi"/>
          <w:b/>
          <w:sz w:val="36"/>
          <w:szCs w:val="36"/>
        </w:rPr>
        <w:t>LUKE HOMAN MEMORIAL BASKETBALL SHOWCASE SCHEDULE</w:t>
      </w:r>
    </w:p>
    <w:p w:rsidR="00115D4F" w:rsidRPr="00C97EA0" w:rsidRDefault="00115D4F" w:rsidP="00115D4F">
      <w:pPr>
        <w:pBdr>
          <w:bottom w:val="single" w:sz="4" w:space="1" w:color="auto"/>
        </w:pBdr>
        <w:rPr>
          <w:rFonts w:ascii="Berlin Sans FB Demi" w:hAnsi="Berlin Sans FB Demi"/>
          <w:b/>
          <w:sz w:val="36"/>
          <w:szCs w:val="36"/>
        </w:rPr>
      </w:pPr>
    </w:p>
    <w:p w:rsidR="00115D4F" w:rsidRPr="00C97EA0" w:rsidRDefault="00115D4F" w:rsidP="00115D4F">
      <w:pPr>
        <w:pBdr>
          <w:bottom w:val="single" w:sz="4" w:space="1" w:color="auto"/>
        </w:pBdr>
        <w:rPr>
          <w:rFonts w:ascii="Berlin Sans FB Demi" w:hAnsi="Berlin Sans FB Demi"/>
          <w:b/>
          <w:sz w:val="32"/>
          <w:szCs w:val="32"/>
        </w:rPr>
      </w:pPr>
      <w:r w:rsidRPr="00C97EA0">
        <w:rPr>
          <w:rFonts w:ascii="Berlin Sans FB Demi" w:hAnsi="Berlin Sans FB Demi"/>
          <w:b/>
          <w:sz w:val="32"/>
          <w:szCs w:val="32"/>
        </w:rPr>
        <w:t xml:space="preserve">SATURDAY, JANUARY </w:t>
      </w:r>
      <w:r w:rsidR="001B7B2E">
        <w:rPr>
          <w:rFonts w:ascii="Berlin Sans FB Demi" w:hAnsi="Berlin Sans FB Demi"/>
          <w:b/>
          <w:sz w:val="32"/>
          <w:szCs w:val="32"/>
        </w:rPr>
        <w:t>18</w:t>
      </w:r>
      <w:r w:rsidRPr="00C97EA0">
        <w:rPr>
          <w:rFonts w:ascii="Berlin Sans FB Demi" w:hAnsi="Berlin Sans FB Demi"/>
          <w:b/>
          <w:sz w:val="32"/>
          <w:szCs w:val="32"/>
        </w:rPr>
        <w:t>, 20</w:t>
      </w:r>
      <w:r w:rsidR="001B7B2E">
        <w:rPr>
          <w:rFonts w:ascii="Berlin Sans FB Demi" w:hAnsi="Berlin Sans FB Demi"/>
          <w:b/>
          <w:sz w:val="32"/>
          <w:szCs w:val="32"/>
        </w:rPr>
        <w:t>20</w:t>
      </w:r>
    </w:p>
    <w:p w:rsidR="00115D4F" w:rsidRPr="00C97EA0" w:rsidRDefault="00115D4F" w:rsidP="00115D4F">
      <w:pPr>
        <w:rPr>
          <w:rFonts w:ascii="Berlin Sans FB Demi" w:hAnsi="Berlin Sans FB Demi"/>
          <w:i/>
        </w:rPr>
      </w:pPr>
      <w:r w:rsidRPr="00C97EA0">
        <w:rPr>
          <w:rFonts w:ascii="Berlin Sans FB Demi" w:hAnsi="Berlin Sans FB Demi"/>
          <w:i/>
        </w:rPr>
        <w:t>All games played at Brookfield Central High School</w:t>
      </w:r>
    </w:p>
    <w:p w:rsidR="00115D4F" w:rsidRDefault="00115D4F" w:rsidP="00115D4F">
      <w:pPr>
        <w:rPr>
          <w:i/>
        </w:rPr>
      </w:pPr>
    </w:p>
    <w:p w:rsidR="0096073F" w:rsidRDefault="00896AF8" w:rsidP="006749B1">
      <w:pPr>
        <w:spacing w:line="360" w:lineRule="auto"/>
        <w:rPr>
          <w:rFonts w:ascii="Berlin Sans FB" w:hAnsi="Berlin Sans FB"/>
          <w:sz w:val="28"/>
          <w:szCs w:val="28"/>
        </w:rPr>
      </w:pPr>
      <w:r w:rsidRPr="00D80467">
        <w:rPr>
          <w:rFonts w:ascii="Berlin Sans FB" w:hAnsi="Berlin Sans FB"/>
          <w:sz w:val="28"/>
          <w:szCs w:val="28"/>
        </w:rPr>
        <w:t>1</w:t>
      </w:r>
      <w:r w:rsidR="001B7B2E">
        <w:rPr>
          <w:rFonts w:ascii="Berlin Sans FB" w:hAnsi="Berlin Sans FB"/>
          <w:sz w:val="28"/>
          <w:szCs w:val="28"/>
        </w:rPr>
        <w:t>0</w:t>
      </w:r>
      <w:r w:rsidRPr="00D80467">
        <w:rPr>
          <w:rFonts w:ascii="Berlin Sans FB" w:hAnsi="Berlin Sans FB"/>
          <w:sz w:val="28"/>
          <w:szCs w:val="28"/>
        </w:rPr>
        <w:t>:</w:t>
      </w:r>
      <w:r w:rsidR="006749B1">
        <w:rPr>
          <w:rFonts w:ascii="Berlin Sans FB" w:hAnsi="Berlin Sans FB"/>
          <w:sz w:val="28"/>
          <w:szCs w:val="28"/>
        </w:rPr>
        <w:t>00</w:t>
      </w:r>
      <w:r w:rsidRPr="00D80467">
        <w:rPr>
          <w:rFonts w:ascii="Berlin Sans FB" w:hAnsi="Berlin Sans FB"/>
          <w:sz w:val="28"/>
          <w:szCs w:val="28"/>
        </w:rPr>
        <w:t xml:space="preserve"> AM </w:t>
      </w:r>
      <w:r w:rsidR="00B21701">
        <w:rPr>
          <w:rFonts w:ascii="Berlin Sans FB" w:hAnsi="Berlin Sans FB"/>
          <w:sz w:val="28"/>
          <w:szCs w:val="28"/>
        </w:rPr>
        <w:tab/>
      </w:r>
      <w:r w:rsidR="00B21701">
        <w:rPr>
          <w:rFonts w:ascii="Berlin Sans FB" w:hAnsi="Berlin Sans FB"/>
          <w:sz w:val="28"/>
          <w:szCs w:val="28"/>
        </w:rPr>
        <w:tab/>
      </w:r>
      <w:r w:rsidR="001B7B2E">
        <w:rPr>
          <w:rFonts w:ascii="Berlin Sans FB" w:hAnsi="Berlin Sans FB"/>
          <w:sz w:val="28"/>
          <w:szCs w:val="28"/>
        </w:rPr>
        <w:t>*West Allis Hale v Kettle Moraine Lutheran</w:t>
      </w:r>
    </w:p>
    <w:p w:rsidR="00115D4F" w:rsidRPr="00D80467" w:rsidRDefault="0096073F" w:rsidP="006749B1">
      <w:pPr>
        <w:spacing w:line="360" w:lineRule="auto"/>
        <w:rPr>
          <w:rFonts w:ascii="Berlin Sans FB" w:hAnsi="Berlin Sans FB"/>
          <w:sz w:val="28"/>
          <w:szCs w:val="28"/>
        </w:rPr>
      </w:pPr>
      <w:r w:rsidRPr="00D80467">
        <w:rPr>
          <w:rFonts w:ascii="Berlin Sans FB" w:hAnsi="Berlin Sans FB"/>
          <w:sz w:val="28"/>
          <w:szCs w:val="28"/>
        </w:rPr>
        <w:t>1</w:t>
      </w:r>
      <w:r w:rsidR="001B7B2E">
        <w:rPr>
          <w:rFonts w:ascii="Berlin Sans FB" w:hAnsi="Berlin Sans FB"/>
          <w:sz w:val="28"/>
          <w:szCs w:val="28"/>
        </w:rPr>
        <w:t>0</w:t>
      </w:r>
      <w:r w:rsidRPr="00D80467">
        <w:rPr>
          <w:rFonts w:ascii="Berlin Sans FB" w:hAnsi="Berlin Sans FB"/>
          <w:sz w:val="28"/>
          <w:szCs w:val="28"/>
        </w:rPr>
        <w:t>:</w:t>
      </w:r>
      <w:r w:rsidR="006749B1">
        <w:rPr>
          <w:rFonts w:ascii="Berlin Sans FB" w:hAnsi="Berlin Sans FB"/>
          <w:sz w:val="28"/>
          <w:szCs w:val="28"/>
        </w:rPr>
        <w:t>15</w:t>
      </w:r>
      <w:r w:rsidRPr="00D80467">
        <w:rPr>
          <w:rFonts w:ascii="Berlin Sans FB" w:hAnsi="Berlin Sans FB"/>
          <w:sz w:val="28"/>
          <w:szCs w:val="28"/>
        </w:rPr>
        <w:t xml:space="preserve"> AM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 w:rsidR="001B7B2E">
        <w:rPr>
          <w:rFonts w:ascii="Berlin Sans FB" w:hAnsi="Berlin Sans FB"/>
          <w:sz w:val="28"/>
          <w:szCs w:val="28"/>
        </w:rPr>
        <w:t xml:space="preserve">Milwaukee South v </w:t>
      </w:r>
      <w:proofErr w:type="spellStart"/>
      <w:r w:rsidR="001B7B2E">
        <w:rPr>
          <w:rFonts w:ascii="Berlin Sans FB" w:hAnsi="Berlin Sans FB"/>
          <w:sz w:val="28"/>
          <w:szCs w:val="28"/>
        </w:rPr>
        <w:t>Messmer</w:t>
      </w:r>
      <w:proofErr w:type="spellEnd"/>
    </w:p>
    <w:p w:rsidR="00115D4F" w:rsidRPr="00D80467" w:rsidRDefault="001B7B2E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11</w:t>
      </w:r>
      <w:r w:rsidR="00896AF8" w:rsidRPr="00D80467">
        <w:rPr>
          <w:rFonts w:ascii="Berlin Sans FB" w:hAnsi="Berlin Sans FB"/>
          <w:sz w:val="28"/>
          <w:szCs w:val="28"/>
        </w:rPr>
        <w:t>:</w:t>
      </w:r>
      <w:r w:rsidR="006749B1">
        <w:rPr>
          <w:rFonts w:ascii="Berlin Sans FB" w:hAnsi="Berlin Sans FB"/>
          <w:sz w:val="28"/>
          <w:szCs w:val="28"/>
        </w:rPr>
        <w:t>30</w:t>
      </w:r>
      <w:r w:rsidR="00896AF8" w:rsidRPr="00D80467">
        <w:rPr>
          <w:rFonts w:ascii="Berlin Sans FB" w:hAnsi="Berlin Sans FB"/>
          <w:sz w:val="28"/>
          <w:szCs w:val="28"/>
        </w:rPr>
        <w:t xml:space="preserve"> </w:t>
      </w:r>
      <w:r w:rsidR="006749B1">
        <w:rPr>
          <w:rFonts w:ascii="Berlin Sans FB" w:hAnsi="Berlin Sans FB"/>
          <w:sz w:val="28"/>
          <w:szCs w:val="28"/>
        </w:rPr>
        <w:t>A</w:t>
      </w:r>
      <w:r w:rsidR="00896AF8" w:rsidRPr="00D80467">
        <w:rPr>
          <w:rFonts w:ascii="Berlin Sans FB" w:hAnsi="Berlin Sans FB"/>
          <w:sz w:val="28"/>
          <w:szCs w:val="28"/>
        </w:rPr>
        <w:t>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*Milwaukee Vincent v Greenfield</w:t>
      </w:r>
    </w:p>
    <w:p w:rsidR="00115D4F" w:rsidRDefault="00896AF8" w:rsidP="006749B1">
      <w:pPr>
        <w:spacing w:line="360" w:lineRule="auto"/>
        <w:rPr>
          <w:rFonts w:ascii="Berlin Sans FB" w:hAnsi="Berlin Sans FB"/>
          <w:sz w:val="28"/>
          <w:szCs w:val="28"/>
        </w:rPr>
      </w:pPr>
      <w:r w:rsidRPr="00D80467">
        <w:rPr>
          <w:rFonts w:ascii="Berlin Sans FB" w:hAnsi="Berlin Sans FB"/>
          <w:sz w:val="28"/>
          <w:szCs w:val="28"/>
        </w:rPr>
        <w:t>1</w:t>
      </w:r>
      <w:r w:rsidR="006749B1">
        <w:rPr>
          <w:rFonts w:ascii="Berlin Sans FB" w:hAnsi="Berlin Sans FB"/>
          <w:sz w:val="28"/>
          <w:szCs w:val="28"/>
        </w:rPr>
        <w:t>1</w:t>
      </w:r>
      <w:r w:rsidRPr="00D80467">
        <w:rPr>
          <w:rFonts w:ascii="Berlin Sans FB" w:hAnsi="Berlin Sans FB"/>
          <w:sz w:val="28"/>
          <w:szCs w:val="28"/>
        </w:rPr>
        <w:t>:</w:t>
      </w:r>
      <w:r w:rsidR="006749B1">
        <w:rPr>
          <w:rFonts w:ascii="Berlin Sans FB" w:hAnsi="Berlin Sans FB"/>
          <w:sz w:val="28"/>
          <w:szCs w:val="28"/>
        </w:rPr>
        <w:t>45 A</w:t>
      </w:r>
      <w:r w:rsidRPr="00D80467">
        <w:rPr>
          <w:rFonts w:ascii="Berlin Sans FB" w:hAnsi="Berlin Sans FB"/>
          <w:sz w:val="28"/>
          <w:szCs w:val="28"/>
        </w:rPr>
        <w:t>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 w:rsidR="001B7B2E">
        <w:rPr>
          <w:rFonts w:ascii="Berlin Sans FB" w:hAnsi="Berlin Sans FB"/>
          <w:sz w:val="28"/>
          <w:szCs w:val="28"/>
        </w:rPr>
        <w:t>Pius XI Catholic v Martin Luther</w:t>
      </w:r>
      <w:r w:rsidR="00E41D95">
        <w:rPr>
          <w:rFonts w:ascii="Berlin Sans FB" w:hAnsi="Berlin Sans FB"/>
          <w:sz w:val="28"/>
          <w:szCs w:val="28"/>
        </w:rPr>
        <w:t xml:space="preserve"> </w:t>
      </w:r>
    </w:p>
    <w:p w:rsidR="00896AF8" w:rsidRDefault="001B7B2E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</w:t>
      </w:r>
      <w:r w:rsidR="00896AF8" w:rsidRPr="00D80467">
        <w:rPr>
          <w:rFonts w:ascii="Berlin Sans FB" w:hAnsi="Berlin Sans FB"/>
          <w:sz w:val="28"/>
          <w:szCs w:val="28"/>
        </w:rPr>
        <w:t>:</w:t>
      </w:r>
      <w:r w:rsidR="006749B1">
        <w:rPr>
          <w:rFonts w:ascii="Berlin Sans FB" w:hAnsi="Berlin Sans FB"/>
          <w:sz w:val="28"/>
          <w:szCs w:val="28"/>
        </w:rPr>
        <w:t>00</w:t>
      </w:r>
      <w:r w:rsidR="00896AF8" w:rsidRPr="00D80467">
        <w:rPr>
          <w:rFonts w:ascii="Berlin Sans FB" w:hAnsi="Berlin Sans FB"/>
          <w:sz w:val="28"/>
          <w:szCs w:val="28"/>
        </w:rPr>
        <w:t xml:space="preserve"> PM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*Wisconsin Lutheran v Brookfield Central</w:t>
      </w:r>
    </w:p>
    <w:p w:rsidR="00115D4F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1</w:t>
      </w:r>
      <w:r w:rsidR="00115D4F" w:rsidRPr="00D80467">
        <w:rPr>
          <w:rFonts w:ascii="Berlin Sans FB" w:hAnsi="Berlin Sans FB"/>
          <w:sz w:val="28"/>
          <w:szCs w:val="28"/>
        </w:rPr>
        <w:t>:</w:t>
      </w:r>
      <w:r>
        <w:rPr>
          <w:rFonts w:ascii="Berlin Sans FB" w:hAnsi="Berlin Sans FB"/>
          <w:sz w:val="28"/>
          <w:szCs w:val="28"/>
        </w:rPr>
        <w:t>15</w:t>
      </w:r>
      <w:r w:rsidR="00115D4F" w:rsidRPr="00D80467">
        <w:rPr>
          <w:rFonts w:ascii="Berlin Sans FB" w:hAnsi="Berlin Sans FB"/>
          <w:sz w:val="28"/>
          <w:szCs w:val="28"/>
        </w:rPr>
        <w:t xml:space="preserve"> PM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Menomonee Falls v Racine Case</w:t>
      </w:r>
    </w:p>
    <w:p w:rsidR="006749B1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2:30 PM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*Germantown v Racine Park</w:t>
      </w:r>
    </w:p>
    <w:p w:rsidR="00896AF8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</w:t>
      </w:r>
      <w:r w:rsidR="00896AF8" w:rsidRPr="00D80467">
        <w:rPr>
          <w:rFonts w:ascii="Berlin Sans FB" w:hAnsi="Berlin Sans FB"/>
          <w:sz w:val="28"/>
          <w:szCs w:val="28"/>
        </w:rPr>
        <w:t>:</w:t>
      </w:r>
      <w:r>
        <w:rPr>
          <w:rFonts w:ascii="Berlin Sans FB" w:hAnsi="Berlin Sans FB"/>
          <w:sz w:val="28"/>
          <w:szCs w:val="28"/>
        </w:rPr>
        <w:t>45</w:t>
      </w:r>
      <w:r w:rsidR="00896AF8" w:rsidRPr="00D80467">
        <w:rPr>
          <w:rFonts w:ascii="Berlin Sans FB" w:hAnsi="Berlin Sans FB"/>
          <w:sz w:val="28"/>
          <w:szCs w:val="28"/>
        </w:rPr>
        <w:t xml:space="preserve"> PM</w:t>
      </w:r>
      <w:r w:rsidR="00896AF8">
        <w:rPr>
          <w:rFonts w:ascii="Berlin Sans FB" w:hAnsi="Berlin Sans FB"/>
          <w:sz w:val="28"/>
          <w:szCs w:val="28"/>
        </w:rPr>
        <w:tab/>
      </w:r>
      <w:r w:rsidR="00896AF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New Berlin Eisenhower v West Bend East</w:t>
      </w:r>
    </w:p>
    <w:p w:rsidR="003510CF" w:rsidRPr="00D80467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</w:t>
      </w:r>
      <w:r w:rsidR="00896AF8" w:rsidRPr="00D80467">
        <w:rPr>
          <w:rFonts w:ascii="Berlin Sans FB" w:hAnsi="Berlin Sans FB"/>
          <w:sz w:val="28"/>
          <w:szCs w:val="28"/>
        </w:rPr>
        <w:t>:</w:t>
      </w:r>
      <w:r>
        <w:rPr>
          <w:rFonts w:ascii="Berlin Sans FB" w:hAnsi="Berlin Sans FB"/>
          <w:sz w:val="28"/>
          <w:szCs w:val="28"/>
        </w:rPr>
        <w:t>15</w:t>
      </w:r>
      <w:r w:rsidR="00896AF8" w:rsidRPr="00D80467">
        <w:rPr>
          <w:rFonts w:ascii="Berlin Sans FB" w:hAnsi="Berlin Sans FB"/>
          <w:sz w:val="28"/>
          <w:szCs w:val="28"/>
        </w:rPr>
        <w:t xml:space="preserve"> PM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 xml:space="preserve">*Wauwatosa East v Racine </w:t>
      </w:r>
      <w:proofErr w:type="spellStart"/>
      <w:r>
        <w:rPr>
          <w:rFonts w:ascii="Berlin Sans FB" w:hAnsi="Berlin Sans FB"/>
          <w:sz w:val="28"/>
          <w:szCs w:val="28"/>
        </w:rPr>
        <w:t>Horlick</w:t>
      </w:r>
      <w:proofErr w:type="spellEnd"/>
    </w:p>
    <w:p w:rsidR="003510CF" w:rsidRPr="00D80467" w:rsidRDefault="006749B1" w:rsidP="006749B1">
      <w:pPr>
        <w:spacing w:line="360" w:lineRule="auto"/>
        <w:rPr>
          <w:rFonts w:ascii="Berlin Sans FB" w:hAnsi="Berlin Sans FB"/>
          <w:i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4</w:t>
      </w:r>
      <w:r w:rsidR="0096073F">
        <w:rPr>
          <w:rFonts w:ascii="Berlin Sans FB" w:hAnsi="Berlin Sans FB"/>
          <w:sz w:val="28"/>
          <w:szCs w:val="28"/>
        </w:rPr>
        <w:t>:</w:t>
      </w:r>
      <w:r>
        <w:rPr>
          <w:rFonts w:ascii="Berlin Sans FB" w:hAnsi="Berlin Sans FB"/>
          <w:sz w:val="28"/>
          <w:szCs w:val="28"/>
        </w:rPr>
        <w:t>30</w:t>
      </w:r>
      <w:r w:rsidR="00125FBE" w:rsidRPr="00D80467">
        <w:rPr>
          <w:rFonts w:ascii="Berlin Sans FB" w:hAnsi="Berlin Sans FB"/>
          <w:sz w:val="28"/>
          <w:szCs w:val="28"/>
        </w:rPr>
        <w:t xml:space="preserve"> PM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Oshkosh West v Chippewa Falls</w:t>
      </w:r>
    </w:p>
    <w:p w:rsidR="00115D4F" w:rsidRPr="00D80467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 w:rsidRPr="008C771A">
        <w:rPr>
          <w:rFonts w:ascii="Berlin Sans FB" w:hAnsi="Berlin Sans FB"/>
          <w:sz w:val="28"/>
          <w:szCs w:val="28"/>
          <w:highlight w:val="yellow"/>
        </w:rPr>
        <w:t>5</w:t>
      </w:r>
      <w:r w:rsidR="00FE18F7" w:rsidRPr="008C771A">
        <w:rPr>
          <w:rFonts w:ascii="Berlin Sans FB" w:hAnsi="Berlin Sans FB"/>
          <w:sz w:val="28"/>
          <w:szCs w:val="28"/>
          <w:highlight w:val="yellow"/>
        </w:rPr>
        <w:t>:</w:t>
      </w:r>
      <w:r w:rsidRPr="008C771A">
        <w:rPr>
          <w:rFonts w:ascii="Berlin Sans FB" w:hAnsi="Berlin Sans FB"/>
          <w:sz w:val="28"/>
          <w:szCs w:val="28"/>
          <w:highlight w:val="yellow"/>
        </w:rPr>
        <w:t>45</w:t>
      </w:r>
      <w:r w:rsidR="00FE18F7" w:rsidRPr="008C771A">
        <w:rPr>
          <w:rFonts w:ascii="Berlin Sans FB" w:hAnsi="Berlin Sans FB"/>
          <w:sz w:val="28"/>
          <w:szCs w:val="28"/>
          <w:highlight w:val="yellow"/>
        </w:rPr>
        <w:t xml:space="preserve"> PM</w:t>
      </w:r>
      <w:r w:rsidRPr="008C771A">
        <w:rPr>
          <w:rFonts w:ascii="Berlin Sans FB" w:hAnsi="Berlin Sans FB"/>
          <w:sz w:val="28"/>
          <w:szCs w:val="28"/>
          <w:highlight w:val="yellow"/>
        </w:rPr>
        <w:tab/>
      </w:r>
      <w:r w:rsidRPr="008C771A">
        <w:rPr>
          <w:rFonts w:ascii="Berlin Sans FB" w:hAnsi="Berlin Sans FB"/>
          <w:sz w:val="28"/>
          <w:szCs w:val="28"/>
          <w:highlight w:val="yellow"/>
        </w:rPr>
        <w:tab/>
        <w:t xml:space="preserve">*Delafield St. John’s NWMA v </w:t>
      </w:r>
      <w:r w:rsidR="008F2611" w:rsidRPr="008C771A">
        <w:rPr>
          <w:rFonts w:ascii="Berlin Sans FB" w:hAnsi="Berlin Sans FB"/>
          <w:sz w:val="28"/>
          <w:szCs w:val="28"/>
          <w:highlight w:val="yellow"/>
        </w:rPr>
        <w:t>Homestead</w:t>
      </w:r>
    </w:p>
    <w:p w:rsidR="000E57B3" w:rsidRDefault="0096073F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</w:t>
      </w:r>
      <w:r w:rsidR="00FE18F7" w:rsidRPr="00D80467">
        <w:rPr>
          <w:rFonts w:ascii="Berlin Sans FB" w:hAnsi="Berlin Sans FB"/>
          <w:sz w:val="28"/>
          <w:szCs w:val="28"/>
        </w:rPr>
        <w:t>:</w:t>
      </w:r>
      <w:r w:rsidR="006749B1">
        <w:rPr>
          <w:rFonts w:ascii="Berlin Sans FB" w:hAnsi="Berlin Sans FB"/>
          <w:sz w:val="28"/>
          <w:szCs w:val="28"/>
        </w:rPr>
        <w:t>00</w:t>
      </w:r>
      <w:r w:rsidR="00FE18F7" w:rsidRPr="00D80467">
        <w:rPr>
          <w:rFonts w:ascii="Berlin Sans FB" w:hAnsi="Berlin Sans FB"/>
          <w:sz w:val="28"/>
          <w:szCs w:val="28"/>
        </w:rPr>
        <w:t xml:space="preserve"> PM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 w:rsidR="006749B1">
        <w:rPr>
          <w:rFonts w:ascii="Berlin Sans FB" w:hAnsi="Berlin Sans FB"/>
          <w:sz w:val="28"/>
          <w:szCs w:val="28"/>
        </w:rPr>
        <w:t xml:space="preserve">Pewaukee v De </w:t>
      </w:r>
      <w:proofErr w:type="spellStart"/>
      <w:r w:rsidR="006749B1">
        <w:rPr>
          <w:rFonts w:ascii="Berlin Sans FB" w:hAnsi="Berlin Sans FB"/>
          <w:sz w:val="28"/>
          <w:szCs w:val="28"/>
        </w:rPr>
        <w:t>Pere</w:t>
      </w:r>
      <w:proofErr w:type="spellEnd"/>
    </w:p>
    <w:p w:rsidR="00115D4F" w:rsidRPr="00D80467" w:rsidRDefault="00FE18F7" w:rsidP="006749B1">
      <w:pPr>
        <w:spacing w:line="360" w:lineRule="auto"/>
        <w:rPr>
          <w:rFonts w:ascii="Berlin Sans FB" w:hAnsi="Berlin Sans FB"/>
          <w:sz w:val="28"/>
          <w:szCs w:val="28"/>
        </w:rPr>
      </w:pPr>
      <w:r w:rsidRPr="00D80467">
        <w:rPr>
          <w:rFonts w:ascii="Berlin Sans FB" w:hAnsi="Berlin Sans FB"/>
          <w:sz w:val="28"/>
          <w:szCs w:val="28"/>
        </w:rPr>
        <w:t>7:</w:t>
      </w:r>
      <w:r w:rsidR="006749B1">
        <w:rPr>
          <w:rFonts w:ascii="Berlin Sans FB" w:hAnsi="Berlin Sans FB"/>
          <w:sz w:val="28"/>
          <w:szCs w:val="28"/>
        </w:rPr>
        <w:t>15</w:t>
      </w:r>
      <w:r w:rsidRPr="00D80467">
        <w:rPr>
          <w:rFonts w:ascii="Berlin Sans FB" w:hAnsi="Berlin Sans FB"/>
          <w:sz w:val="28"/>
          <w:szCs w:val="28"/>
        </w:rPr>
        <w:t xml:space="preserve"> PM</w:t>
      </w:r>
      <w:r w:rsidR="0096073F">
        <w:rPr>
          <w:rFonts w:ascii="Berlin Sans FB" w:hAnsi="Berlin Sans FB"/>
          <w:sz w:val="28"/>
          <w:szCs w:val="28"/>
        </w:rPr>
        <w:tab/>
      </w:r>
      <w:r w:rsidR="0096073F">
        <w:rPr>
          <w:rFonts w:ascii="Berlin Sans FB" w:hAnsi="Berlin Sans FB"/>
          <w:sz w:val="28"/>
          <w:szCs w:val="28"/>
        </w:rPr>
        <w:tab/>
      </w:r>
      <w:r w:rsidR="006749B1">
        <w:rPr>
          <w:rFonts w:ascii="Berlin Sans FB" w:hAnsi="Berlin Sans FB"/>
          <w:sz w:val="28"/>
          <w:szCs w:val="28"/>
        </w:rPr>
        <w:t>*Brookfield East v West Allis Central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</w:p>
    <w:p w:rsidR="000E57B3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7</w:t>
      </w:r>
      <w:r w:rsidR="00115D4F" w:rsidRPr="00D80467">
        <w:rPr>
          <w:rFonts w:ascii="Berlin Sans FB" w:hAnsi="Berlin Sans FB"/>
          <w:sz w:val="28"/>
          <w:szCs w:val="28"/>
        </w:rPr>
        <w:t>:</w:t>
      </w:r>
      <w:proofErr w:type="gramStart"/>
      <w:r>
        <w:rPr>
          <w:rFonts w:ascii="Berlin Sans FB" w:hAnsi="Berlin Sans FB"/>
          <w:sz w:val="28"/>
          <w:szCs w:val="28"/>
        </w:rPr>
        <w:t>30</w:t>
      </w:r>
      <w:r w:rsidR="00115D4F" w:rsidRPr="00D80467">
        <w:rPr>
          <w:rFonts w:ascii="Berlin Sans FB" w:hAnsi="Berlin Sans FB"/>
          <w:sz w:val="28"/>
          <w:szCs w:val="28"/>
        </w:rPr>
        <w:t xml:space="preserve"> PM</w:t>
      </w:r>
      <w:r w:rsidR="00115D4F" w:rsidRPr="00D80467">
        <w:rPr>
          <w:rFonts w:ascii="Berlin Sans FB" w:hAnsi="Berlin Sans FB"/>
          <w:sz w:val="28"/>
          <w:szCs w:val="28"/>
        </w:rPr>
        <w:tab/>
      </w:r>
      <w:r w:rsidR="00115D4F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Franklin v Marquette</w:t>
      </w:r>
      <w:proofErr w:type="gramEnd"/>
    </w:p>
    <w:p w:rsidR="00CF6350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 w:rsidRPr="008C771A">
        <w:rPr>
          <w:rFonts w:ascii="Berlin Sans FB" w:hAnsi="Berlin Sans FB"/>
          <w:sz w:val="28"/>
          <w:szCs w:val="28"/>
          <w:highlight w:val="yellow"/>
        </w:rPr>
        <w:t>8</w:t>
      </w:r>
      <w:r w:rsidR="00CF6350" w:rsidRPr="008C771A">
        <w:rPr>
          <w:rFonts w:ascii="Berlin Sans FB" w:hAnsi="Berlin Sans FB"/>
          <w:sz w:val="28"/>
          <w:szCs w:val="28"/>
          <w:highlight w:val="yellow"/>
        </w:rPr>
        <w:t>:</w:t>
      </w:r>
      <w:r w:rsidRPr="008C771A">
        <w:rPr>
          <w:rFonts w:ascii="Berlin Sans FB" w:hAnsi="Berlin Sans FB"/>
          <w:sz w:val="28"/>
          <w:szCs w:val="28"/>
          <w:highlight w:val="yellow"/>
        </w:rPr>
        <w:t>45</w:t>
      </w:r>
      <w:r w:rsidR="00CF6350" w:rsidRPr="008C771A">
        <w:rPr>
          <w:rFonts w:ascii="Berlin Sans FB" w:hAnsi="Berlin Sans FB"/>
          <w:sz w:val="28"/>
          <w:szCs w:val="28"/>
          <w:highlight w:val="yellow"/>
        </w:rPr>
        <w:t xml:space="preserve"> PM</w:t>
      </w:r>
      <w:r w:rsidR="00CF6350" w:rsidRPr="008C771A">
        <w:rPr>
          <w:rFonts w:ascii="Berlin Sans FB" w:hAnsi="Berlin Sans FB"/>
          <w:sz w:val="28"/>
          <w:szCs w:val="28"/>
          <w:highlight w:val="yellow"/>
        </w:rPr>
        <w:tab/>
      </w:r>
      <w:r w:rsidR="00CF6350" w:rsidRPr="008C771A">
        <w:rPr>
          <w:rFonts w:ascii="Berlin Sans FB" w:hAnsi="Berlin Sans FB"/>
          <w:sz w:val="28"/>
          <w:szCs w:val="28"/>
          <w:highlight w:val="yellow"/>
        </w:rPr>
        <w:tab/>
        <w:t>*</w:t>
      </w:r>
      <w:r w:rsidR="008F2611" w:rsidRPr="008C771A">
        <w:rPr>
          <w:rFonts w:ascii="Berlin Sans FB" w:hAnsi="Berlin Sans FB"/>
          <w:sz w:val="28"/>
          <w:szCs w:val="28"/>
          <w:highlight w:val="yellow"/>
        </w:rPr>
        <w:t xml:space="preserve"> Muskego</w:t>
      </w:r>
      <w:r w:rsidRPr="008C771A">
        <w:rPr>
          <w:rFonts w:ascii="Berlin Sans FB" w:hAnsi="Berlin Sans FB"/>
          <w:sz w:val="28"/>
          <w:szCs w:val="28"/>
          <w:highlight w:val="yellow"/>
        </w:rPr>
        <w:t xml:space="preserve"> v Oak Creek</w:t>
      </w:r>
    </w:p>
    <w:p w:rsidR="006749B1" w:rsidRPr="00D80467" w:rsidRDefault="006749B1" w:rsidP="006749B1">
      <w:pPr>
        <w:spacing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9:00 PM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Kettle Moraine v Greendale</w:t>
      </w:r>
    </w:p>
    <w:p w:rsidR="00115D4F" w:rsidRDefault="00115D4F" w:rsidP="006749B1">
      <w:pPr>
        <w:spacing w:line="360" w:lineRule="auto"/>
        <w:rPr>
          <w:rFonts w:ascii="Berlin Sans FB" w:hAnsi="Berlin Sans FB"/>
          <w:i/>
        </w:rPr>
      </w:pPr>
      <w:r w:rsidRPr="00D80467">
        <w:rPr>
          <w:rFonts w:ascii="Berlin Sans FB" w:hAnsi="Berlin Sans FB"/>
          <w:sz w:val="28"/>
          <w:szCs w:val="28"/>
        </w:rPr>
        <w:t>*</w:t>
      </w:r>
      <w:r w:rsidRPr="00D80467">
        <w:rPr>
          <w:rFonts w:ascii="Berlin Sans FB" w:hAnsi="Berlin Sans FB"/>
          <w:i/>
          <w:sz w:val="28"/>
          <w:szCs w:val="28"/>
        </w:rPr>
        <w:t>Brookfield Central Auxiliary Gym</w:t>
      </w:r>
    </w:p>
    <w:p w:rsidR="00115D4F" w:rsidRPr="003F537B" w:rsidRDefault="00115D4F" w:rsidP="00115D4F">
      <w:pPr>
        <w:rPr>
          <w:rFonts w:ascii="Berlin Sans FB" w:hAnsi="Berlin Sans FB"/>
          <w:i/>
        </w:rPr>
      </w:pPr>
    </w:p>
    <w:p w:rsidR="00DF32F3" w:rsidRPr="008C6AC6" w:rsidRDefault="00115D4F" w:rsidP="00115D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sz w:val="22"/>
          <w:szCs w:val="22"/>
        </w:rPr>
      </w:pPr>
      <w:r w:rsidRPr="008C6AC6">
        <w:rPr>
          <w:b/>
          <w:i/>
          <w:sz w:val="22"/>
          <w:szCs w:val="22"/>
        </w:rPr>
        <w:t>Teams listed first on the “master schedule” will be considered the home team, will wear white uniforms and occupy the east bench (south bench for auxiliary gym); teams listed second on the “master schedule” will be considered the visiting team, will wear dark uniforms and occupy the west bench (north bench for auxiliary gym).</w:t>
      </w:r>
    </w:p>
    <w:sectPr w:rsidR="00DF32F3" w:rsidRPr="008C6AC6" w:rsidSect="00703528">
      <w:headerReference w:type="default" r:id="rId7"/>
      <w:footerReference w:type="default" r:id="rId8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01" w:rsidRDefault="00B21701" w:rsidP="00341057">
      <w:r>
        <w:separator/>
      </w:r>
    </w:p>
  </w:endnote>
  <w:endnote w:type="continuationSeparator" w:id="0">
    <w:p w:rsidR="00B21701" w:rsidRDefault="00B21701" w:rsidP="00341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01" w:rsidRPr="00341057" w:rsidRDefault="00EA2688" w:rsidP="00341057">
    <w:pPr>
      <w:pStyle w:val="ReturnAddress"/>
      <w:framePr w:w="0" w:hRule="auto" w:hSpace="0" w:vSpace="0" w:wrap="auto" w:vAnchor="margin" w:hAnchor="text" w:xAlign="left" w:yAlign="inline"/>
      <w:rPr>
        <w:rFonts w:ascii="Tekton Pro Cond" w:hAnsi="Tekton Pro Cond"/>
        <w:color w:val="0000FF"/>
        <w:sz w:val="16"/>
        <w:szCs w:val="16"/>
      </w:rPr>
    </w:pPr>
    <w:r w:rsidRPr="00EA268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37.2pt;margin-top:4.05pt;width:610.8pt;height:43.95pt;z-index:251658240" filled="f" stroked="f">
          <v:textbox style="mso-fit-shape-to-text:t">
            <w:txbxContent>
              <w:p w:rsidR="00B21701" w:rsidRPr="00703528" w:rsidRDefault="00B21701" w:rsidP="00B41CB2">
                <w:pPr>
                  <w:pStyle w:val="ReturnAddress"/>
                  <w:rPr>
                    <w:rFonts w:ascii="Tahoma" w:hAnsi="Tahoma" w:cs="Tahoma"/>
                    <w:color w:val="0000FF"/>
                    <w:szCs w:val="14"/>
                  </w:rPr>
                </w:pPr>
                <w:r w:rsidRPr="00703528">
                  <w:rPr>
                    <w:rFonts w:ascii="Tahoma" w:hAnsi="Tahoma" w:cs="Tahoma"/>
                    <w:color w:val="0000FF"/>
                    <w:szCs w:val="14"/>
                  </w:rPr>
                  <w:t>16900 Gebhardt rd • brookfield wi • 53005•Phone: (262) 785-3910 • Fax: (262) 785-3959</w:t>
                </w:r>
              </w:p>
              <w:p w:rsidR="00B21701" w:rsidRPr="00703528" w:rsidRDefault="00B21701" w:rsidP="00B41CB2">
                <w:pPr>
                  <w:pStyle w:val="ReturnAddress"/>
                  <w:rPr>
                    <w:rFonts w:ascii="Tahoma" w:hAnsi="Tahoma" w:cs="Tahoma"/>
                    <w:color w:val="0000FF"/>
                    <w:szCs w:val="14"/>
                  </w:rPr>
                </w:pPr>
                <w:r w:rsidRPr="00703528">
                  <w:rPr>
                    <w:rFonts w:ascii="Tahoma" w:hAnsi="Tahoma" w:cs="Tahoma"/>
                    <w:color w:val="0000FF"/>
                    <w:szCs w:val="14"/>
                  </w:rPr>
                  <w:t>Dan wandrey, head coach</w:t>
                </w:r>
              </w:p>
              <w:p w:rsidR="00B21701" w:rsidRPr="00703528" w:rsidRDefault="00B21701" w:rsidP="00B41CB2">
                <w:pPr>
                  <w:pStyle w:val="ReturnAddress"/>
                  <w:rPr>
                    <w:rFonts w:ascii="Tahoma" w:hAnsi="Tahoma" w:cs="Tahoma"/>
                    <w:color w:val="0033CC"/>
                    <w:szCs w:val="14"/>
                  </w:rPr>
                </w:pPr>
                <w:r w:rsidRPr="00703528">
                  <w:rPr>
                    <w:rFonts w:ascii="Tahoma" w:hAnsi="Tahoma" w:cs="Tahoma"/>
                    <w:color w:val="0000FF"/>
                    <w:szCs w:val="14"/>
                  </w:rPr>
                  <w:t xml:space="preserve">Website:  </w:t>
                </w:r>
                <w:r w:rsidRPr="00703528">
                  <w:rPr>
                    <w:rFonts w:ascii="Tahoma" w:hAnsi="Tahoma" w:cs="Tahoma"/>
                    <w:color w:val="0033CC"/>
                    <w:szCs w:val="14"/>
                  </w:rPr>
                  <w:t>http://lancers.elmbrookschools.org/  Twitter:  @BC_Hoops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01" w:rsidRDefault="00B21701" w:rsidP="00341057">
      <w:r>
        <w:separator/>
      </w:r>
    </w:p>
  </w:footnote>
  <w:footnote w:type="continuationSeparator" w:id="0">
    <w:p w:rsidR="00B21701" w:rsidRDefault="00B21701" w:rsidP="003410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701" w:rsidRDefault="00EA2688">
    <w:pPr>
      <w:pStyle w:val="Header"/>
    </w:pPr>
    <w:r>
      <w:rPr>
        <w:noProof/>
      </w:rPr>
      <w:pict>
        <v:group id="_x0000_s2049" style="position:absolute;margin-left:-6.05pt;margin-top:-22.5pt;width:533.5pt;height:128.4pt;z-index:251657216" coordorigin="599,624" coordsize="10670,2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256;top:624;width:3013;height:2568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599;top:850;width:7642;height:1900;mso-wrap-style:none" filled="f" stroked="f">
            <v:textbox style="mso-next-textbox:#_x0000_s2051;mso-fit-shape-to-text:t">
              <w:txbxContent>
                <w:p w:rsidR="00B21701" w:rsidRPr="00897267" w:rsidRDefault="00B21701" w:rsidP="00341057">
                  <w:pPr>
                    <w:pStyle w:val="CompanyName"/>
                    <w:spacing w:after="0"/>
                    <w:jc w:val="left"/>
                    <w:rPr>
                      <w:rFonts w:ascii="Impact" w:hAnsi="Impact"/>
                      <w:b/>
                      <w:color w:val="0000FF"/>
                      <w:sz w:val="72"/>
                      <w:szCs w:val="72"/>
                    </w:rPr>
                  </w:pPr>
                  <w:r w:rsidRPr="00897267">
                    <w:rPr>
                      <w:rFonts w:ascii="Impact" w:hAnsi="Impact"/>
                      <w:b/>
                      <w:color w:val="0000FF"/>
                      <w:sz w:val="72"/>
                      <w:szCs w:val="72"/>
                    </w:rPr>
                    <w:t xml:space="preserve">BROOKFIELD CENTRAL </w:t>
                  </w:r>
                </w:p>
                <w:p w:rsidR="00B21701" w:rsidRPr="00897267" w:rsidRDefault="00B21701" w:rsidP="00341057">
                  <w:pPr>
                    <w:pStyle w:val="CompanyName"/>
                    <w:spacing w:after="0"/>
                    <w:jc w:val="left"/>
                    <w:rPr>
                      <w:rFonts w:ascii="Impact" w:hAnsi="Impact"/>
                      <w:b/>
                      <w:color w:val="0000FF"/>
                      <w:sz w:val="72"/>
                      <w:szCs w:val="72"/>
                    </w:rPr>
                  </w:pPr>
                  <w:r w:rsidRPr="00897267">
                    <w:rPr>
                      <w:rFonts w:ascii="Impact" w:hAnsi="Impact"/>
                      <w:b/>
                      <w:color w:val="0000FF"/>
                      <w:sz w:val="72"/>
                      <w:szCs w:val="72"/>
                    </w:rPr>
                    <w:t>BASKETBALL</w:t>
                  </w:r>
                </w:p>
              </w:txbxContent>
            </v:textbox>
          </v:shape>
        </v:group>
        <o:OLEObject Type="Embed" ProgID="Word.Picture.8" ShapeID="_x0000_s2050" DrawAspect="Content" ObjectID="_1625397845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06E"/>
    <w:multiLevelType w:val="hybridMultilevel"/>
    <w:tmpl w:val="44166BAE"/>
    <w:lvl w:ilvl="0" w:tplc="53126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87ED1"/>
    <w:multiLevelType w:val="hybridMultilevel"/>
    <w:tmpl w:val="339C3FEC"/>
    <w:lvl w:ilvl="0" w:tplc="6BB2E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147EF7"/>
    <w:multiLevelType w:val="hybridMultilevel"/>
    <w:tmpl w:val="33EC7234"/>
    <w:lvl w:ilvl="0" w:tplc="92B48F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C288A"/>
    <w:multiLevelType w:val="hybridMultilevel"/>
    <w:tmpl w:val="DC02F6B8"/>
    <w:lvl w:ilvl="0" w:tplc="04090001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61977"/>
    <w:multiLevelType w:val="hybridMultilevel"/>
    <w:tmpl w:val="904C3B54"/>
    <w:lvl w:ilvl="0" w:tplc="ED0213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61281"/>
    <w:multiLevelType w:val="hybridMultilevel"/>
    <w:tmpl w:val="A77481DC"/>
    <w:lvl w:ilvl="0" w:tplc="E22663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8511F"/>
    <w:multiLevelType w:val="hybridMultilevel"/>
    <w:tmpl w:val="E7402DF0"/>
    <w:lvl w:ilvl="0" w:tplc="226E3E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5EE2EE">
      <w:start w:val="1"/>
      <w:numFmt w:val="upperLetter"/>
      <w:lvlText w:val="%2.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E44186"/>
    <w:multiLevelType w:val="hybridMultilevel"/>
    <w:tmpl w:val="E5602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0134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FBC1A42"/>
    <w:multiLevelType w:val="hybridMultilevel"/>
    <w:tmpl w:val="3B1AB6F4"/>
    <w:lvl w:ilvl="0" w:tplc="226E3E1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6247C76"/>
    <w:multiLevelType w:val="hybridMultilevel"/>
    <w:tmpl w:val="7778A0CC"/>
    <w:lvl w:ilvl="0" w:tplc="BDA4D3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3C873A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A7103C"/>
    <w:multiLevelType w:val="hybridMultilevel"/>
    <w:tmpl w:val="1BD889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6E0A"/>
    <w:rsid w:val="000502C6"/>
    <w:rsid w:val="000C65E0"/>
    <w:rsid w:val="000E57B3"/>
    <w:rsid w:val="00115D4F"/>
    <w:rsid w:val="00125FBE"/>
    <w:rsid w:val="00133765"/>
    <w:rsid w:val="0015194C"/>
    <w:rsid w:val="00194953"/>
    <w:rsid w:val="001A5497"/>
    <w:rsid w:val="001B7B2E"/>
    <w:rsid w:val="001C51B1"/>
    <w:rsid w:val="001C537A"/>
    <w:rsid w:val="001E4D51"/>
    <w:rsid w:val="001F6E0A"/>
    <w:rsid w:val="00202757"/>
    <w:rsid w:val="00217004"/>
    <w:rsid w:val="00232826"/>
    <w:rsid w:val="002341E2"/>
    <w:rsid w:val="002A5805"/>
    <w:rsid w:val="00331CB4"/>
    <w:rsid w:val="003327D6"/>
    <w:rsid w:val="00341057"/>
    <w:rsid w:val="003510CF"/>
    <w:rsid w:val="003935D1"/>
    <w:rsid w:val="003B59DF"/>
    <w:rsid w:val="003D212C"/>
    <w:rsid w:val="003D5F7E"/>
    <w:rsid w:val="00441B67"/>
    <w:rsid w:val="00467B1B"/>
    <w:rsid w:val="004B5A79"/>
    <w:rsid w:val="005244C9"/>
    <w:rsid w:val="00557804"/>
    <w:rsid w:val="005C0A23"/>
    <w:rsid w:val="005C4FD0"/>
    <w:rsid w:val="00654F12"/>
    <w:rsid w:val="006749B1"/>
    <w:rsid w:val="006D1444"/>
    <w:rsid w:val="006D7D63"/>
    <w:rsid w:val="00703528"/>
    <w:rsid w:val="00761583"/>
    <w:rsid w:val="00794C38"/>
    <w:rsid w:val="00794EA0"/>
    <w:rsid w:val="007E0672"/>
    <w:rsid w:val="0087357D"/>
    <w:rsid w:val="00893029"/>
    <w:rsid w:val="00896AF8"/>
    <w:rsid w:val="00897267"/>
    <w:rsid w:val="00897EC3"/>
    <w:rsid w:val="008C6AC6"/>
    <w:rsid w:val="008C771A"/>
    <w:rsid w:val="008D28AC"/>
    <w:rsid w:val="008D50E4"/>
    <w:rsid w:val="008F2611"/>
    <w:rsid w:val="00903F35"/>
    <w:rsid w:val="0096073F"/>
    <w:rsid w:val="00993875"/>
    <w:rsid w:val="009C426A"/>
    <w:rsid w:val="00A02E9D"/>
    <w:rsid w:val="00A3390F"/>
    <w:rsid w:val="00A703A6"/>
    <w:rsid w:val="00AA4907"/>
    <w:rsid w:val="00AD45CB"/>
    <w:rsid w:val="00AE44BD"/>
    <w:rsid w:val="00B0014C"/>
    <w:rsid w:val="00B21701"/>
    <w:rsid w:val="00B41CB2"/>
    <w:rsid w:val="00B52B27"/>
    <w:rsid w:val="00B74B09"/>
    <w:rsid w:val="00B8252C"/>
    <w:rsid w:val="00BC2EE3"/>
    <w:rsid w:val="00BE520F"/>
    <w:rsid w:val="00BF3C74"/>
    <w:rsid w:val="00C20AEF"/>
    <w:rsid w:val="00C52330"/>
    <w:rsid w:val="00C6595E"/>
    <w:rsid w:val="00C94D85"/>
    <w:rsid w:val="00C97EA0"/>
    <w:rsid w:val="00CA55F2"/>
    <w:rsid w:val="00CE2FD1"/>
    <w:rsid w:val="00CF6350"/>
    <w:rsid w:val="00D256C2"/>
    <w:rsid w:val="00D53EF6"/>
    <w:rsid w:val="00D66C16"/>
    <w:rsid w:val="00D84921"/>
    <w:rsid w:val="00DF32F3"/>
    <w:rsid w:val="00DF5515"/>
    <w:rsid w:val="00E10229"/>
    <w:rsid w:val="00E261DB"/>
    <w:rsid w:val="00E41D95"/>
    <w:rsid w:val="00E74824"/>
    <w:rsid w:val="00E84DDF"/>
    <w:rsid w:val="00EA2688"/>
    <w:rsid w:val="00EB2ABD"/>
    <w:rsid w:val="00EB70AE"/>
    <w:rsid w:val="00F47F5D"/>
    <w:rsid w:val="00F764D7"/>
    <w:rsid w:val="00F77593"/>
    <w:rsid w:val="00F90084"/>
    <w:rsid w:val="00F91BFB"/>
    <w:rsid w:val="00FB50A2"/>
    <w:rsid w:val="00FC078D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1BFB"/>
    <w:pPr>
      <w:keepNext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5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D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D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AD45C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semiHidden/>
    <w:rsid w:val="00AD45CB"/>
    <w:pPr>
      <w:spacing w:after="120"/>
    </w:pPr>
  </w:style>
  <w:style w:type="paragraph" w:styleId="Date">
    <w:name w:val="Date"/>
    <w:basedOn w:val="Normal"/>
    <w:next w:val="Normal"/>
    <w:semiHidden/>
    <w:rsid w:val="00AD45CB"/>
  </w:style>
  <w:style w:type="paragraph" w:customStyle="1" w:styleId="ReturnAddress">
    <w:name w:val="Return Address"/>
    <w:rsid w:val="00AD45C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Header">
    <w:name w:val="header"/>
    <w:basedOn w:val="Normal"/>
    <w:link w:val="HeaderChar"/>
    <w:semiHidden/>
    <w:unhideWhenUsed/>
    <w:rsid w:val="00341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05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1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0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51B1"/>
    <w:pPr>
      <w:spacing w:after="200"/>
      <w:ind w:left="720"/>
      <w:contextualSpacing/>
      <w:jc w:val="center"/>
    </w:pPr>
    <w:rPr>
      <w:rFonts w:eastAsia="Calibri"/>
      <w:szCs w:val="22"/>
    </w:rPr>
  </w:style>
  <w:style w:type="paragraph" w:styleId="Caption">
    <w:name w:val="caption"/>
    <w:basedOn w:val="Normal"/>
    <w:next w:val="Normal"/>
    <w:qFormat/>
    <w:rsid w:val="001C51B1"/>
    <w:pPr>
      <w:spacing w:after="200"/>
      <w:jc w:val="center"/>
    </w:pPr>
    <w:rPr>
      <w:rFonts w:eastAsia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91BFB"/>
    <w:rPr>
      <w:rFonts w:ascii="Tahoma" w:hAnsi="Tahoma" w:cs="Tahoma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91BF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5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66C16"/>
    <w:pPr>
      <w:jc w:val="center"/>
    </w:pPr>
    <w:rPr>
      <w:sz w:val="72"/>
    </w:rPr>
  </w:style>
  <w:style w:type="character" w:customStyle="1" w:styleId="TitleChar">
    <w:name w:val="Title Char"/>
    <w:basedOn w:val="DefaultParagraphFont"/>
    <w:link w:val="Title"/>
    <w:rsid w:val="00D66C16"/>
    <w:rPr>
      <w:sz w:val="72"/>
      <w:szCs w:val="24"/>
    </w:rPr>
  </w:style>
  <w:style w:type="character" w:customStyle="1" w:styleId="normalchar1">
    <w:name w:val="normal__char1"/>
    <w:basedOn w:val="DefaultParagraphFont"/>
    <w:rsid w:val="00794C38"/>
    <w:rPr>
      <w:rFonts w:ascii="Calibri" w:hAnsi="Calibri" w:hint="default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D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D5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37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BROOKFIELD CENTRAL GIRLS’ BASKETBALL</vt:lpstr>
    </vt:vector>
  </TitlesOfParts>
  <Company>S.D.E.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BROOKFIELD CENTRAL GIRLS’ BASKETBALL</dc:title>
  <dc:creator>S.D.E.</dc:creator>
  <cp:lastModifiedBy>Elmbrook</cp:lastModifiedBy>
  <cp:revision>7</cp:revision>
  <cp:lastPrinted>2019-07-23T19:35:00Z</cp:lastPrinted>
  <dcterms:created xsi:type="dcterms:W3CDTF">2019-04-23T17:12:00Z</dcterms:created>
  <dcterms:modified xsi:type="dcterms:W3CDTF">2019-07-23T19:38:00Z</dcterms:modified>
</cp:coreProperties>
</file>